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6" w:rsidRDefault="00DE3D27" w:rsidP="00A51B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46355</wp:posOffset>
            </wp:positionV>
            <wp:extent cx="1057275" cy="12858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CA8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SOROKSÁR SPORT CLUB KFT</w:t>
      </w:r>
    </w:p>
    <w:p w:rsid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1239.Budapest, Haraszti út 26.</w:t>
      </w:r>
    </w:p>
    <w:p w:rsidR="00A24705" w:rsidRDefault="00A24705" w:rsidP="00A24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/fax: 36-1-286-0143, e-mail: soroksarsc@soroksarsc.hu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adószám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12677140-2-43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cégjegyzék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01-09-698061  2001.09.03.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stat.számjel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12677140-9319-113-01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tulajdonos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 xml:space="preserve">: Budapest </w:t>
      </w: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XXIII.ker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. Soroksár Önkormányzata (100%)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EA0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>Ügyvezető:</w:t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A5CA8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EA0">
        <w:rPr>
          <w:rFonts w:ascii="Times New Roman" w:hAnsi="Times New Roman" w:cs="Times New Roman"/>
          <w:bCs/>
          <w:i/>
          <w:sz w:val="24"/>
          <w:szCs w:val="24"/>
        </w:rPr>
        <w:t>Farkas Kálmán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Ügyvezető önállóan jegyzi a céget.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Farkas Kálmán ügyvezető munkaszerződését az Önkormányzattal kötötte</w:t>
      </w:r>
      <w:r w:rsidRPr="00C8658E">
        <w:rPr>
          <w:rFonts w:ascii="Times New Roman" w:hAnsi="Times New Roman" w:cs="Times New Roman"/>
          <w:bCs/>
          <w:i/>
          <w:sz w:val="24"/>
          <w:szCs w:val="24"/>
        </w:rPr>
        <w:t xml:space="preserve">, tevékenységét </w:t>
      </w:r>
      <w:r>
        <w:rPr>
          <w:rFonts w:ascii="Times New Roman" w:hAnsi="Times New Roman" w:cs="Times New Roman"/>
          <w:bCs/>
          <w:i/>
          <w:sz w:val="24"/>
          <w:szCs w:val="24"/>
        </w:rPr>
        <w:t>munkaviszony keretében látja el 2012.03.13.-tól</w:t>
      </w:r>
      <w:r w:rsidR="00920EA0">
        <w:rPr>
          <w:rFonts w:ascii="Times New Roman" w:hAnsi="Times New Roman" w:cs="Times New Roman"/>
          <w:bCs/>
          <w:i/>
          <w:sz w:val="24"/>
          <w:szCs w:val="24"/>
        </w:rPr>
        <w:t xml:space="preserve"> 2017.03.13.-ig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-alapbér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>  350.000,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bruttó /hó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 1000km/hó erejéig, melyet 2012.június hónaptól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 xml:space="preserve">nem </w:t>
      </w:r>
      <w:r w:rsidRPr="00C8658E">
        <w:rPr>
          <w:rFonts w:ascii="Times New Roman" w:hAnsi="Times New Roman" w:cs="Times New Roman"/>
          <w:i/>
          <w:sz w:val="24"/>
          <w:szCs w:val="24"/>
        </w:rPr>
        <w:t>vesz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-melegétkezési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utalvány 10.000 Ft/hó,  melyet </w:t>
      </w:r>
      <w:r>
        <w:rPr>
          <w:rFonts w:ascii="Times New Roman" w:hAnsi="Times New Roman" w:cs="Times New Roman"/>
          <w:i/>
          <w:sz w:val="24"/>
          <w:szCs w:val="24"/>
        </w:rPr>
        <w:t xml:space="preserve">2012.augusztustól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i/>
          <w:sz w:val="24"/>
          <w:szCs w:val="24"/>
        </w:rPr>
        <w:t xml:space="preserve"> vesz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-jutalom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, prémium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került kifizetésre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-2012.évi bruttó bér jövedelme: 3.372.727,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 xml:space="preserve">-2012.évi bruttó 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99.903,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-2012.évi étkezési utalvány 50.000,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Kft az adókat, járulékokat levonta és megfizette.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C8658E" w:rsidRDefault="00C00339" w:rsidP="00C865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03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társaságnál felügyelőbizottság </w:t>
      </w:r>
      <w:r w:rsidR="00920EA0">
        <w:rPr>
          <w:rFonts w:ascii="Times New Roman" w:hAnsi="Times New Roman" w:cs="Times New Roman"/>
          <w:b/>
          <w:i/>
          <w:sz w:val="24"/>
          <w:szCs w:val="24"/>
        </w:rPr>
        <w:t>2013.09.10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>.-től működik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-Krokavecz</w:t>
      </w:r>
      <w:proofErr w:type="spell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István felügyelőbizottság elnöke</w:t>
      </w: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-Kátai</w:t>
      </w:r>
      <w:proofErr w:type="spell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20EA0">
        <w:rPr>
          <w:rFonts w:ascii="Times New Roman" w:hAnsi="Times New Roman" w:cs="Times New Roman"/>
          <w:i/>
          <w:sz w:val="24"/>
          <w:szCs w:val="24"/>
        </w:rPr>
        <w:t>Tamás  felügyelőbizottsági</w:t>
      </w:r>
      <w:proofErr w:type="gram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 tag</w:t>
      </w:r>
    </w:p>
    <w:p w:rsid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EA0">
        <w:rPr>
          <w:rFonts w:ascii="Times New Roman" w:hAnsi="Times New Roman" w:cs="Times New Roman"/>
          <w:i/>
          <w:sz w:val="24"/>
          <w:szCs w:val="24"/>
        </w:rPr>
        <w:t>-</w:t>
      </w:r>
      <w:r w:rsidR="000D22F6">
        <w:rPr>
          <w:rFonts w:ascii="Times New Roman" w:hAnsi="Times New Roman" w:cs="Times New Roman"/>
          <w:i/>
          <w:sz w:val="24"/>
          <w:szCs w:val="24"/>
        </w:rPr>
        <w:t>Varga</w:t>
      </w:r>
      <w:proofErr w:type="spellEnd"/>
      <w:r w:rsidR="000D2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2F6">
        <w:rPr>
          <w:rFonts w:ascii="Times New Roman" w:hAnsi="Times New Roman" w:cs="Times New Roman"/>
          <w:i/>
          <w:sz w:val="24"/>
          <w:szCs w:val="24"/>
        </w:rPr>
        <w:t>Szimeon</w:t>
      </w:r>
      <w:proofErr w:type="spellEnd"/>
      <w:r w:rsidR="000D22F6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 w:rsidRPr="00920EA0">
        <w:rPr>
          <w:rFonts w:ascii="Times New Roman" w:hAnsi="Times New Roman" w:cs="Times New Roman"/>
          <w:i/>
          <w:sz w:val="24"/>
          <w:szCs w:val="24"/>
        </w:rPr>
        <w:t>felügyelőbizottsági tag</w:t>
      </w:r>
    </w:p>
    <w:p w:rsid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0EA0" w:rsidRPr="00920EA0" w:rsidRDefault="00920EA0" w:rsidP="00920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Megbízatásuk 2013.09.10.-2016.09.10.-ig terjed. Tevékenységükért javadalmazásban nem részesülnek. 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920EA0" w:rsidRDefault="00C8658E" w:rsidP="00C8658E"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Beszámoló és mellékletei cégbíróságon </w:t>
      </w:r>
      <w:proofErr w:type="gramStart"/>
      <w:r w:rsidRPr="00C00339">
        <w:rPr>
          <w:rFonts w:ascii="Times New Roman" w:hAnsi="Times New Roman" w:cs="Times New Roman"/>
          <w:b/>
          <w:i/>
          <w:sz w:val="24"/>
          <w:szCs w:val="24"/>
        </w:rPr>
        <w:t>határidőre közzétételre</w:t>
      </w:r>
      <w:proofErr w:type="gramEnd"/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kerültek, Önkormányzat a beszámolót elfogadta.</w:t>
      </w:r>
      <w:r w:rsidR="00920EA0" w:rsidRPr="00920EA0">
        <w:t xml:space="preserve"> </w:t>
      </w:r>
    </w:p>
    <w:p w:rsidR="00C8658E" w:rsidRDefault="00920EA0" w:rsidP="00C865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0EA0">
        <w:rPr>
          <w:rFonts w:ascii="Times New Roman" w:hAnsi="Times New Roman" w:cs="Times New Roman"/>
          <w:i/>
          <w:sz w:val="24"/>
          <w:szCs w:val="24"/>
        </w:rPr>
        <w:t>Beszámolók  megtekinthetők</w:t>
      </w:r>
      <w:proofErr w:type="gram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7B57F2" w:rsidRPr="002D2555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http://e-beszamolo.kim.gov.hu/kereses-Default.aspx</w:t>
        </w:r>
      </w:hyperlink>
    </w:p>
    <w:p w:rsidR="003A5CA8" w:rsidRPr="007B57F2" w:rsidRDefault="007B57F2" w:rsidP="00C8658E">
      <w:pPr>
        <w:pStyle w:val="Szvegtrzs3"/>
        <w:tabs>
          <w:tab w:val="left" w:pos="1134"/>
        </w:tabs>
        <w:ind w:left="1134" w:hanging="1134"/>
        <w:rPr>
          <w:b w:val="0"/>
          <w:i/>
          <w:szCs w:val="24"/>
        </w:rPr>
      </w:pPr>
      <w:r w:rsidRPr="007B57F2">
        <w:rPr>
          <w:b w:val="0"/>
          <w:i/>
          <w:szCs w:val="24"/>
        </w:rPr>
        <w:t>2013.09.20.</w:t>
      </w:r>
      <w:r w:rsidR="003A5CA8" w:rsidRPr="007B57F2">
        <w:rPr>
          <w:b w:val="0"/>
          <w:i/>
          <w:szCs w:val="24"/>
        </w:rPr>
        <w:tab/>
      </w:r>
    </w:p>
    <w:sectPr w:rsidR="003A5CA8" w:rsidRPr="007B57F2" w:rsidSect="003A5CA8">
      <w:footerReference w:type="default" r:id="rId9"/>
      <w:pgSz w:w="11906" w:h="16838"/>
      <w:pgMar w:top="426" w:right="1133" w:bottom="1134" w:left="851" w:header="708" w:footer="1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6" w:rsidRDefault="005C2606" w:rsidP="00585D8A">
      <w:pPr>
        <w:spacing w:after="0" w:line="240" w:lineRule="auto"/>
      </w:pPr>
      <w:r>
        <w:separator/>
      </w:r>
    </w:p>
  </w:endnote>
  <w:end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06" w:rsidRDefault="005C2606">
    <w:pPr>
      <w:pStyle w:val="llb"/>
    </w:pPr>
  </w:p>
  <w:p w:rsidR="005C2606" w:rsidRDefault="005C2606">
    <w:pPr>
      <w:pStyle w:val="llb"/>
    </w:pPr>
    <w:r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304800</wp:posOffset>
          </wp:positionV>
          <wp:extent cx="5736590" cy="316865"/>
          <wp:effectExtent l="0" t="0" r="0" b="698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6" w:rsidRDefault="005C2606" w:rsidP="00585D8A">
      <w:pPr>
        <w:spacing w:after="0" w:line="240" w:lineRule="auto"/>
      </w:pPr>
      <w:r>
        <w:separator/>
      </w:r>
    </w:p>
  </w:footnote>
  <w:foot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1BAA"/>
    <w:rsid w:val="000000C0"/>
    <w:rsid w:val="000A5120"/>
    <w:rsid w:val="000A54CF"/>
    <w:rsid w:val="000D22F6"/>
    <w:rsid w:val="0017438D"/>
    <w:rsid w:val="00181307"/>
    <w:rsid w:val="002217DF"/>
    <w:rsid w:val="00242231"/>
    <w:rsid w:val="00250B1B"/>
    <w:rsid w:val="002A49D5"/>
    <w:rsid w:val="002B1261"/>
    <w:rsid w:val="00314C65"/>
    <w:rsid w:val="00320AF0"/>
    <w:rsid w:val="00391AEC"/>
    <w:rsid w:val="003A5CA8"/>
    <w:rsid w:val="003B5B46"/>
    <w:rsid w:val="003C26C3"/>
    <w:rsid w:val="00417185"/>
    <w:rsid w:val="004550EC"/>
    <w:rsid w:val="00585D8A"/>
    <w:rsid w:val="005C2606"/>
    <w:rsid w:val="005C71C8"/>
    <w:rsid w:val="006A4B70"/>
    <w:rsid w:val="006B3BD2"/>
    <w:rsid w:val="006E01B2"/>
    <w:rsid w:val="00774360"/>
    <w:rsid w:val="007B57F2"/>
    <w:rsid w:val="00804CA7"/>
    <w:rsid w:val="008100C7"/>
    <w:rsid w:val="008E6E1F"/>
    <w:rsid w:val="00915E20"/>
    <w:rsid w:val="00920EA0"/>
    <w:rsid w:val="0092479A"/>
    <w:rsid w:val="009B7F15"/>
    <w:rsid w:val="00A24705"/>
    <w:rsid w:val="00A355D9"/>
    <w:rsid w:val="00A51BAA"/>
    <w:rsid w:val="00A57385"/>
    <w:rsid w:val="00A81E40"/>
    <w:rsid w:val="00A81E73"/>
    <w:rsid w:val="00AF5084"/>
    <w:rsid w:val="00B1637C"/>
    <w:rsid w:val="00B326B9"/>
    <w:rsid w:val="00B556D7"/>
    <w:rsid w:val="00B809DE"/>
    <w:rsid w:val="00B8117D"/>
    <w:rsid w:val="00C00339"/>
    <w:rsid w:val="00C8658E"/>
    <w:rsid w:val="00D16619"/>
    <w:rsid w:val="00D37096"/>
    <w:rsid w:val="00D9108A"/>
    <w:rsid w:val="00DE3D27"/>
    <w:rsid w:val="00F22C34"/>
    <w:rsid w:val="00F2541F"/>
    <w:rsid w:val="00F3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B9"/>
  </w:style>
  <w:style w:type="paragraph" w:styleId="Cmsor2">
    <w:name w:val="heading 2"/>
    <w:basedOn w:val="Norml"/>
    <w:next w:val="Norml"/>
    <w:link w:val="Cmsor2Char"/>
    <w:qFormat/>
    <w:rsid w:val="003A5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  <w:style w:type="character" w:customStyle="1" w:styleId="Cmsor2Char">
    <w:name w:val="Címsor 2 Char"/>
    <w:basedOn w:val="Bekezdsalapbettpusa"/>
    <w:link w:val="Cmsor2"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5CA8"/>
    <w:pPr>
      <w:spacing w:after="0" w:line="240" w:lineRule="auto"/>
      <w:ind w:left="638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semiHidden/>
    <w:rsid w:val="003A5CA8"/>
    <w:rPr>
      <w:color w:val="0000FF"/>
      <w:u w:val="single"/>
    </w:rPr>
  </w:style>
  <w:style w:type="paragraph" w:styleId="Szvegtrzs3">
    <w:name w:val="Body Text 3"/>
    <w:basedOn w:val="Norml"/>
    <w:link w:val="Szvegtrzs3Char"/>
    <w:semiHidden/>
    <w:rsid w:val="003A5CA8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A5CA8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eszamolo.kim.gov.hu/kereses-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1252-A1B0-4B76-93F8-254E5EE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Adovics Lászlóné</dc:creator>
  <cp:lastModifiedBy>Szívós Rita</cp:lastModifiedBy>
  <cp:revision>6</cp:revision>
  <cp:lastPrinted>2013-07-08T10:32:00Z</cp:lastPrinted>
  <dcterms:created xsi:type="dcterms:W3CDTF">2013-10-24T13:31:00Z</dcterms:created>
  <dcterms:modified xsi:type="dcterms:W3CDTF">2013-11-12T14:09:00Z</dcterms:modified>
</cp:coreProperties>
</file>